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F337" w14:textId="1235970C" w:rsidR="0095611A" w:rsidRPr="006E52B3" w:rsidRDefault="0095611A">
      <w:r w:rsidRPr="006E52B3">
        <w:t>Det hjelper ikke at politikere vedtar fine ord på et papir som sier hvordan det bør være hvis ikke barn</w:t>
      </w:r>
      <w:r w:rsidR="006E52B3" w:rsidRPr="006E52B3">
        <w:t xml:space="preserve"> og unge</w:t>
      </w:r>
      <w:r w:rsidRPr="006E52B3">
        <w:t xml:space="preserve"> opplever at det skjer i </w:t>
      </w:r>
      <w:r w:rsidR="00F40749">
        <w:t xml:space="preserve">barnehagen, </w:t>
      </w:r>
      <w:r w:rsidR="00372943">
        <w:t>på skole og</w:t>
      </w:r>
      <w:r w:rsidRPr="006E52B3">
        <w:t xml:space="preserve"> SFO, </w:t>
      </w:r>
      <w:r w:rsidR="00372943">
        <w:t xml:space="preserve">og </w:t>
      </w:r>
      <w:r w:rsidR="00F82D63">
        <w:t>på fritidsarena</w:t>
      </w:r>
      <w:r w:rsidR="00BA0E20">
        <w:t>ene.</w:t>
      </w:r>
    </w:p>
    <w:p w14:paraId="7ADA69C1" w14:textId="5782F1FC" w:rsidR="0095611A" w:rsidRDefault="00D465EA">
      <w:r>
        <w:rPr>
          <w:b/>
          <w:bCs/>
        </w:rPr>
        <w:t xml:space="preserve">I </w:t>
      </w:r>
      <w:r w:rsidR="00FD6017" w:rsidRPr="2DC1FE22">
        <w:rPr>
          <w:b/>
          <w:bCs/>
        </w:rPr>
        <w:t xml:space="preserve">Årsrapporten for elev- og lærling- og mobbeombudene </w:t>
      </w:r>
      <w:r w:rsidR="6D500A2E" w:rsidRPr="2DC1FE22">
        <w:rPr>
          <w:b/>
          <w:bCs/>
        </w:rPr>
        <w:t>bruker vi en trafikklysmodell med fargene grønn, gul og rød</w:t>
      </w:r>
      <w:r w:rsidR="00E65D0C">
        <w:rPr>
          <w:b/>
          <w:bCs/>
        </w:rPr>
        <w:t xml:space="preserve"> (se illustrasjon</w:t>
      </w:r>
      <w:r w:rsidR="00134112">
        <w:rPr>
          <w:b/>
          <w:bCs/>
        </w:rPr>
        <w:t>en</w:t>
      </w:r>
      <w:r w:rsidR="00E65D0C">
        <w:rPr>
          <w:b/>
          <w:bCs/>
        </w:rPr>
        <w:t xml:space="preserve"> under)</w:t>
      </w:r>
      <w:r w:rsidR="002A6D58">
        <w:rPr>
          <w:b/>
          <w:bCs/>
        </w:rPr>
        <w:t>,</w:t>
      </w:r>
      <w:r w:rsidR="6D500A2E" w:rsidRPr="2DC1FE22">
        <w:rPr>
          <w:b/>
          <w:bCs/>
        </w:rPr>
        <w:t xml:space="preserve"> for å vurdere </w:t>
      </w:r>
      <w:r w:rsidR="20E37B1A" w:rsidRPr="2DC1FE22">
        <w:rPr>
          <w:b/>
          <w:bCs/>
        </w:rPr>
        <w:t>status</w:t>
      </w:r>
      <w:r w:rsidR="69686E78" w:rsidRPr="2DC1FE22">
        <w:rPr>
          <w:b/>
          <w:bCs/>
        </w:rPr>
        <w:t xml:space="preserve"> knyttet til tryg</w:t>
      </w:r>
      <w:r w:rsidR="002B6FF3">
        <w:rPr>
          <w:b/>
          <w:bCs/>
        </w:rPr>
        <w:t>ge</w:t>
      </w:r>
      <w:r w:rsidR="69686E78" w:rsidRPr="2DC1FE22">
        <w:rPr>
          <w:b/>
          <w:bCs/>
        </w:rPr>
        <w:t xml:space="preserve"> og god</w:t>
      </w:r>
      <w:r w:rsidR="00D62BD0">
        <w:rPr>
          <w:b/>
          <w:bCs/>
        </w:rPr>
        <w:t>e</w:t>
      </w:r>
      <w:r w:rsidR="69686E78" w:rsidRPr="2DC1FE22">
        <w:rPr>
          <w:b/>
          <w:bCs/>
        </w:rPr>
        <w:t xml:space="preserve"> læringsmiljø.</w:t>
      </w:r>
      <w:r w:rsidR="6D500A2E" w:rsidRPr="2DC1FE22">
        <w:rPr>
          <w:b/>
          <w:bCs/>
        </w:rPr>
        <w:t xml:space="preserve"> </w:t>
      </w:r>
      <w:r w:rsidR="0095611A" w:rsidRPr="2DC1FE22">
        <w:rPr>
          <w:b/>
          <w:bCs/>
        </w:rPr>
        <w:t xml:space="preserve">Ombudene ber </w:t>
      </w:r>
      <w:r w:rsidR="00677028" w:rsidRPr="2DC1FE22">
        <w:rPr>
          <w:b/>
          <w:bCs/>
        </w:rPr>
        <w:t>dere som ledere og ansatte om</w:t>
      </w:r>
      <w:r w:rsidR="0095611A" w:rsidRPr="2DC1FE22">
        <w:rPr>
          <w:b/>
          <w:bCs/>
        </w:rPr>
        <w:t> å gjøre en enkel kartlegging over egen status: </w:t>
      </w:r>
      <w:r w:rsidR="0095611A">
        <w:t> </w:t>
      </w:r>
    </w:p>
    <w:p w14:paraId="28181D15" w14:textId="77777777" w:rsidR="002B263B" w:rsidRDefault="00CE3170">
      <w:r w:rsidRPr="00CE3170">
        <w:rPr>
          <w:noProof/>
        </w:rPr>
        <w:drawing>
          <wp:inline distT="0" distB="0" distL="0" distR="0" wp14:anchorId="3720E34E" wp14:editId="03BD0A05">
            <wp:extent cx="5429250" cy="20561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37" r="2116"/>
                    <a:stretch/>
                  </pic:blipFill>
                  <pic:spPr bwMode="auto">
                    <a:xfrm>
                      <a:off x="0" y="0"/>
                      <a:ext cx="5429250" cy="205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06DCB" w14:textId="2182E559" w:rsidR="00CE3170" w:rsidRDefault="00211C1C">
      <w:r>
        <w:t>På side 41 i årsrapporten kommer ombudene med følgende anbefalinger:</w:t>
      </w:r>
    </w:p>
    <w:p w14:paraId="35A5436D" w14:textId="4314E0DB" w:rsidR="00211C1C" w:rsidRDefault="00211C1C">
      <w:r>
        <w:rPr>
          <w:noProof/>
        </w:rPr>
        <w:drawing>
          <wp:inline distT="0" distB="0" distL="0" distR="0" wp14:anchorId="2E07CDCC" wp14:editId="6EA3094A">
            <wp:extent cx="4398645" cy="2546350"/>
            <wp:effectExtent l="0" t="0" r="1905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1"/>
                    <a:stretch/>
                  </pic:blipFill>
                  <pic:spPr bwMode="auto">
                    <a:xfrm>
                      <a:off x="0" y="0"/>
                      <a:ext cx="4399200" cy="25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0F253" w14:textId="77777777" w:rsidR="00A11FD0" w:rsidRDefault="00A11FD0"/>
    <w:p w14:paraId="6516C571" w14:textId="7FA85710" w:rsidR="00FF2980" w:rsidRPr="004A75F3" w:rsidRDefault="00FF2980">
      <w:pPr>
        <w:rPr>
          <w:b/>
          <w:bCs/>
          <w:u w:val="single"/>
        </w:rPr>
      </w:pPr>
      <w:r w:rsidRPr="004A75F3">
        <w:rPr>
          <w:b/>
          <w:bCs/>
          <w:u w:val="single"/>
        </w:rPr>
        <w:t xml:space="preserve">Hvordan vurderer </w:t>
      </w:r>
      <w:r w:rsidR="00A11FD0" w:rsidRPr="004A75F3">
        <w:rPr>
          <w:b/>
          <w:bCs/>
          <w:u w:val="single"/>
        </w:rPr>
        <w:t>du din barnehage eller skole?</w:t>
      </w:r>
    </w:p>
    <w:p w14:paraId="36D1ECE7" w14:textId="77777777" w:rsidR="00BF071A" w:rsidRDefault="00BF071A">
      <w:r>
        <w:br w:type="page"/>
      </w:r>
    </w:p>
    <w:p w14:paraId="13031584" w14:textId="2763B2DF" w:rsidR="0016383A" w:rsidRDefault="00953021">
      <w:r>
        <w:lastRenderedPageBreak/>
        <w:t>For at mobbeombudene skal kunne gjøre en bedre og mer målrettet jobb</w:t>
      </w:r>
      <w:r w:rsidR="0098414F">
        <w:t xml:space="preserve"> ut mot kommunene, barnehager og skoler, håper vi dere kan ta dere tid til å svare på spørsmålene under og returnere dem til oss:</w:t>
      </w:r>
    </w:p>
    <w:p w14:paraId="3D3D1D11" w14:textId="77777777" w:rsidR="00192387" w:rsidRPr="00192387" w:rsidRDefault="00192387" w:rsidP="00192387">
      <w:r w:rsidRPr="00192387">
        <w:rPr>
          <w:b/>
          <w:bCs/>
        </w:rPr>
        <w:t>Navn på organisasjonen som gir tilbakemeldingen:</w:t>
      </w:r>
      <w:r w:rsidRPr="00192387">
        <w:t> </w:t>
      </w:r>
    </w:p>
    <w:p w14:paraId="6C90F529" w14:textId="77777777" w:rsidR="00192387" w:rsidRPr="00192387" w:rsidRDefault="00192387" w:rsidP="00192387">
      <w:r w:rsidRPr="00192387">
        <w:t> </w:t>
      </w:r>
    </w:p>
    <w:p w14:paraId="101A0A87" w14:textId="77777777" w:rsidR="00192387" w:rsidRPr="00192387" w:rsidRDefault="00192387" w:rsidP="00192387">
      <w:r w:rsidRPr="00192387">
        <w:rPr>
          <w:b/>
          <w:bCs/>
        </w:rPr>
        <w:t>Beskriv kort hvordan dere har behandlet rapporten:</w:t>
      </w:r>
      <w:r w:rsidRPr="00192387">
        <w:t> </w:t>
      </w:r>
    </w:p>
    <w:p w14:paraId="6567B15F" w14:textId="77777777" w:rsidR="00192387" w:rsidRDefault="00192387"/>
    <w:p w14:paraId="1529DB37" w14:textId="0EEDEE3E" w:rsidR="0016383A" w:rsidRDefault="00FA4F26" w:rsidP="7984C7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noProof/>
          <w:color w:val="242424"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DF60B" wp14:editId="28887017">
                <wp:simplePos x="0" y="0"/>
                <wp:positionH relativeFrom="column">
                  <wp:posOffset>509905</wp:posOffset>
                </wp:positionH>
                <wp:positionV relativeFrom="paragraph">
                  <wp:posOffset>295910</wp:posOffset>
                </wp:positionV>
                <wp:extent cx="342900" cy="342900"/>
                <wp:effectExtent l="0" t="0" r="19050" b="19050"/>
                <wp:wrapNone/>
                <wp:docPr id="4" name="Bindepunk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5E1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4" o:spid="_x0000_s1026" type="#_x0000_t120" style="position:absolute;margin-left:40.15pt;margin-top:23.3pt;width:27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" fillcolor="red" strokecolor="#1f3763 [1604]" strokeweight="1pt">
                <v:stroke joinstyle="miter"/>
              </v:shape>
            </w:pict>
          </mc:Fallback>
        </mc:AlternateContent>
      </w:r>
      <w:r w:rsidR="00E61E69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I vår egenvurdering vurderer vi vår barnehage/skole til å ha følgende status</w:t>
      </w:r>
      <w:r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(sett kryss)</w:t>
      </w:r>
      <w:r w:rsidR="00E61E69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:</w:t>
      </w:r>
      <w:r>
        <w:br/>
      </w:r>
      <w:r>
        <w:br/>
      </w:r>
      <w:r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rød □</w:t>
      </w:r>
      <w:r>
        <w:br/>
      </w:r>
      <w:r>
        <w:br/>
      </w:r>
      <w:r w:rsidRPr="7984C7C1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gul □</w:t>
      </w:r>
      <w:r w:rsidR="224F2FC5" w:rsidRPr="7984C7C1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114300" distR="114300" wp14:anchorId="690FAD11" wp14:editId="3A8A5830">
                <wp:extent cx="351790" cy="351790"/>
                <wp:effectExtent l="0" t="0" r="10160" b="10160"/>
                <wp:docPr id="2038745025" name="Bindepunk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179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E5DFA" id="Bindepunkt 5" o:spid="_x0000_s1026" type="#_x0000_t120" style="width:27.7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" fillcolor="yellow" strokecolor="#2f528f" strokeweight="1pt">
                <v:stroke joinstyle="miter"/>
                <w10:anchorlock/>
              </v:shape>
            </w:pict>
          </mc:Fallback>
        </mc:AlternateContent>
      </w:r>
    </w:p>
    <w:p w14:paraId="38A25978" w14:textId="33A99ACF" w:rsidR="7984C7C1" w:rsidRDefault="00FA4F26" w:rsidP="00A11FD0">
      <w:p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>
        <w:br/>
      </w:r>
      <w:r w:rsidR="5DC7E651"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G</w:t>
      </w:r>
      <w:r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  <w:t>rønn□</w:t>
      </w:r>
      <w:r>
        <w:rPr>
          <w:noProof/>
        </w:rPr>
        <mc:AlternateContent>
          <mc:Choice Requires="wps">
            <w:drawing>
              <wp:inline distT="0" distB="0" distL="114300" distR="114300" wp14:anchorId="32013084" wp14:editId="6CDD9DB7">
                <wp:extent cx="342900" cy="342900"/>
                <wp:effectExtent l="19050" t="19050" r="19050" b="19050"/>
                <wp:docPr id="1317063136" name="Bindepunk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5489"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A1C57" id="Bindepunkt 6" o:spid="_x0000_s1026" type="#_x0000_t120" style="width:27pt;height:27pt;rotation:-19061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" fillcolor="#00b050" strokecolor="#2f528f" strokeweight="1pt">
                <v:stroke joinstyle="miter"/>
                <w10:anchorlock/>
              </v:shape>
            </w:pict>
          </mc:Fallback>
        </mc:AlternateContent>
      </w:r>
    </w:p>
    <w:p w14:paraId="7CD542A2" w14:textId="79307F12" w:rsidR="00FA4F26" w:rsidRDefault="00137800" w:rsidP="008A49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nb-NO"/>
        </w:rPr>
      </w:pPr>
      <w:r w:rsidRPr="003851FF">
        <w:rPr>
          <w:rFonts w:ascii="Segoe UI" w:eastAsia="Times New Roman" w:hAnsi="Segoe UI" w:cs="Segoe UI"/>
          <w:noProof/>
          <w:color w:val="242424"/>
          <w:sz w:val="21"/>
          <w:szCs w:val="21"/>
          <w:lang w:eastAsia="nb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A2EF35" wp14:editId="5487C123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734050" cy="16573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6CC9" w14:textId="675E5DF1" w:rsidR="003851FF" w:rsidRDefault="00601DB4">
                            <w:r>
                              <w:t>Kort beskrivelse av status</w:t>
                            </w:r>
                            <w:r w:rsidR="00B10BE4">
                              <w:t xml:space="preserve"> og anbefaling 1-3, s.</w:t>
                            </w:r>
                            <w:r w:rsidR="00FC7D04">
                              <w:t xml:space="preserve"> </w:t>
                            </w:r>
                            <w:r w:rsidR="00B10BE4">
                              <w:t>41</w:t>
                            </w:r>
                            <w:r w:rsidR="00A11FD0">
                              <w:t xml:space="preserve"> (utvider seg</w:t>
                            </w:r>
                            <w:r w:rsidR="00AE16BB">
                              <w:t xml:space="preserve"> når dere skriver i boksen)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EF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9.45pt;width:451.5pt;height:130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">
                <v:textbox>
                  <w:txbxContent>
                    <w:p w14:paraId="30766CC9" w14:textId="675E5DF1" w:rsidR="003851FF" w:rsidRDefault="00601DB4">
                      <w:r>
                        <w:t>Kort beskrivelse av status</w:t>
                      </w:r>
                      <w:r w:rsidR="00B10BE4">
                        <w:t xml:space="preserve"> og anbefaling 1-3, s.</w:t>
                      </w:r>
                      <w:r w:rsidR="00FC7D04">
                        <w:t xml:space="preserve"> </w:t>
                      </w:r>
                      <w:r w:rsidR="00B10BE4">
                        <w:t>41</w:t>
                      </w:r>
                      <w:r w:rsidR="00A11FD0">
                        <w:t xml:space="preserve"> (utvider seg</w:t>
                      </w:r>
                      <w:r w:rsidR="00AE16BB">
                        <w:t xml:space="preserve"> når dere skriver i boksen)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5D6C2" w14:textId="51BB0454" w:rsidR="00B10BE4" w:rsidRPr="00B10BE4" w:rsidRDefault="00B10BE4" w:rsidP="008A4989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383A" w14:paraId="4790CD56" w14:textId="77777777" w:rsidTr="2DC1FE22">
        <w:tc>
          <w:tcPr>
            <w:tcW w:w="4531" w:type="dxa"/>
          </w:tcPr>
          <w:p w14:paraId="6E6368D4" w14:textId="3D25416A" w:rsidR="0016383A" w:rsidRPr="00165808" w:rsidRDefault="00165808" w:rsidP="00165808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Hvordan jobber dere med å forebygge, avdekke, håndtere og </w:t>
            </w:r>
            <w:r w:rsidR="00662DC3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følge opp</w:t>
            </w: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</w:t>
            </w:r>
            <w:r w:rsidR="005B4AD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enkelt</w:t>
            </w:r>
            <w:r w:rsidR="0004237D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barn/- </w:t>
            </w:r>
            <w:r w:rsidR="005B4AD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elev og </w:t>
            </w:r>
            <w:r w:rsidR="005D694E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lærings</w:t>
            </w:r>
            <w:r w:rsidR="005B4AD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miljø </w:t>
            </w: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i etterkant av mobbeproblematikk?</w:t>
            </w:r>
          </w:p>
        </w:tc>
        <w:tc>
          <w:tcPr>
            <w:tcW w:w="4531" w:type="dxa"/>
          </w:tcPr>
          <w:p w14:paraId="76B98E30" w14:textId="77777777" w:rsidR="0016383A" w:rsidRDefault="0016383A"/>
        </w:tc>
      </w:tr>
      <w:tr w:rsidR="0016383A" w14:paraId="7D137B1A" w14:textId="77777777" w:rsidTr="2DC1FE22">
        <w:tc>
          <w:tcPr>
            <w:tcW w:w="4531" w:type="dxa"/>
          </w:tcPr>
          <w:p w14:paraId="65F2F8CD" w14:textId="34898B96" w:rsidR="0016383A" w:rsidRPr="00165808" w:rsidRDefault="00165808" w:rsidP="00165808">
            <w:pPr>
              <w:pStyle w:val="Listeavsnitt"/>
              <w:numPr>
                <w:ilvl w:val="0"/>
                <w:numId w:val="2"/>
              </w:num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  <w:r w:rsidRPr="00165808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Hvordan involverer dere barn, unge og foreldre/foresatte i arbeidet med å skape trygge og gode oppvekst- og læringsmiljø?</w:t>
            </w:r>
          </w:p>
          <w:p w14:paraId="19222680" w14:textId="236B4997" w:rsidR="00165808" w:rsidRPr="00BF1B1C" w:rsidRDefault="00165808" w:rsidP="00165808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</w:pPr>
          </w:p>
        </w:tc>
        <w:tc>
          <w:tcPr>
            <w:tcW w:w="4531" w:type="dxa"/>
          </w:tcPr>
          <w:p w14:paraId="4E2BB033" w14:textId="77777777" w:rsidR="0016383A" w:rsidRDefault="0016383A"/>
        </w:tc>
      </w:tr>
      <w:tr w:rsidR="0016383A" w14:paraId="05EF15FC" w14:textId="77777777" w:rsidTr="2DC1FE22">
        <w:tc>
          <w:tcPr>
            <w:tcW w:w="4531" w:type="dxa"/>
          </w:tcPr>
          <w:p w14:paraId="6F6687D5" w14:textId="3C71160E" w:rsidR="0077567B" w:rsidRDefault="735AC66A" w:rsidP="00165808">
            <w:pPr>
              <w:pStyle w:val="Listeavsnitt"/>
              <w:numPr>
                <w:ilvl w:val="0"/>
                <w:numId w:val="2"/>
              </w:numPr>
            </w:pPr>
            <w:r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Hvilke </w:t>
            </w:r>
            <w:r w:rsidR="00BF11B3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ressurser og </w:t>
            </w:r>
            <w:r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støttefunksjoner</w:t>
            </w:r>
            <w:r w:rsidR="25B6B0F6"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</w:t>
            </w:r>
            <w:r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har din barnehage/skole tilgang på når det kommer til arbeidet med </w:t>
            </w:r>
            <w:r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lastRenderedPageBreak/>
              <w:t>psykososialt læringsmiljø og håndtering av mobbeproblematikk? </w:t>
            </w:r>
            <w:r w:rsidR="009C1678"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(</w:t>
            </w:r>
            <w:r w:rsidR="006E5BB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F.eks. </w:t>
            </w:r>
            <w:r w:rsidR="009C1678" w:rsidRPr="2DC1FE22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PPT, BUP, tiltaksteam, andre)</w:t>
            </w:r>
          </w:p>
        </w:tc>
        <w:tc>
          <w:tcPr>
            <w:tcW w:w="4531" w:type="dxa"/>
          </w:tcPr>
          <w:p w14:paraId="4B75EC17" w14:textId="77777777" w:rsidR="0016383A" w:rsidRDefault="0016383A"/>
        </w:tc>
      </w:tr>
      <w:tr w:rsidR="2DC1FE22" w14:paraId="40090313" w14:textId="77777777" w:rsidTr="2DC1FE22">
        <w:tc>
          <w:tcPr>
            <w:tcW w:w="4531" w:type="dxa"/>
          </w:tcPr>
          <w:p w14:paraId="5EDD47DB" w14:textId="32B8D467" w:rsidR="46643E5D" w:rsidRPr="006E5BB5" w:rsidRDefault="46643E5D" w:rsidP="2DC1FE22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color w:val="242424"/>
                <w:sz w:val="21"/>
                <w:szCs w:val="21"/>
                <w:lang w:eastAsia="nb-NO"/>
              </w:rPr>
            </w:pPr>
            <w:r w:rsidRPr="006E5BB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Hvilken </w:t>
            </w:r>
            <w:r w:rsidR="006E5BB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>tilgang</w:t>
            </w:r>
            <w:r w:rsidRPr="006E5BB5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nb-NO"/>
              </w:rPr>
              <w:t xml:space="preserve"> til kompetanseutvikling har din barnehage/skole når det kommer til arbeidet med psykososialt læringsmiljø og håndtering av mobbeproblematikk? </w:t>
            </w:r>
          </w:p>
        </w:tc>
        <w:tc>
          <w:tcPr>
            <w:tcW w:w="4531" w:type="dxa"/>
          </w:tcPr>
          <w:p w14:paraId="72396136" w14:textId="409ED9FF" w:rsidR="2DC1FE22" w:rsidRDefault="2DC1FE22" w:rsidP="2DC1FE22"/>
        </w:tc>
      </w:tr>
    </w:tbl>
    <w:p w14:paraId="7C0792A6" w14:textId="2470B0B4" w:rsidR="00242727" w:rsidRDefault="0077567B">
      <w:pP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</w:pPr>
      <w:r w:rsidRPr="0077567B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(Skriv rett i tabellen, så utvider kolonnene seg, eller skriv på eget ark)</w:t>
      </w:r>
    </w:p>
    <w:p w14:paraId="7B37ED7E" w14:textId="59B6DF20" w:rsidR="00242727" w:rsidRDefault="00242727">
      <w:pP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Vi ønsker også å vite</w:t>
      </w:r>
      <w:r w:rsidR="00EC6F96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 (sett kryss)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:</w:t>
      </w:r>
    </w:p>
    <w:p w14:paraId="2AEA3DFF" w14:textId="312111D4" w:rsidR="00242727" w:rsidRDefault="00DF033C">
      <w:pPr>
        <w:rPr>
          <w:rFonts w:cstheme="minorHAnsi"/>
        </w:rPr>
      </w:pPr>
      <w:r>
        <w:t>Kjenner dere til mobbeombudsordningen?</w:t>
      </w:r>
      <w:r w:rsidR="00EC6F96">
        <w:t xml:space="preserve"> Ja</w:t>
      </w:r>
      <w:r>
        <w:t xml:space="preserve"> </w:t>
      </w:r>
      <w:r w:rsidR="00EC6F96">
        <w:rPr>
          <w:rFonts w:cstheme="minorHAnsi"/>
        </w:rPr>
        <w:t>□ Nei□</w:t>
      </w:r>
    </w:p>
    <w:p w14:paraId="5CB5BA52" w14:textId="5AC87588" w:rsidR="00CA2691" w:rsidRDefault="00CA2691">
      <w:pPr>
        <w:rPr>
          <w:rFonts w:cstheme="minorHAnsi"/>
        </w:rPr>
      </w:pPr>
      <w:r>
        <w:rPr>
          <w:rFonts w:cstheme="minorHAnsi"/>
        </w:rPr>
        <w:t>Har dere vært i kontakt med mobbeombudene? Ja □ Nei □</w:t>
      </w:r>
    </w:p>
    <w:p w14:paraId="30AA27A6" w14:textId="5C2B7520" w:rsidR="002429F9" w:rsidRPr="002429F9" w:rsidRDefault="00BF1B1C" w:rsidP="002429F9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41318F" wp14:editId="4692AB20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734050" cy="1238250"/>
                <wp:effectExtent l="0" t="0" r="19050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54AC" w14:textId="1B9A51CB" w:rsidR="00BF1B1C" w:rsidRPr="002429F9" w:rsidRDefault="00BF1B1C" w:rsidP="00BF1B1C">
                            <w:r>
                              <w:rPr>
                                <w:b/>
                                <w:bCs/>
                              </w:rPr>
                              <w:t>Øv</w:t>
                            </w:r>
                            <w:r w:rsidRPr="002429F9">
                              <w:rPr>
                                <w:b/>
                                <w:bCs/>
                              </w:rPr>
                              <w:t>rige kommentarer og innspill til rapporten:</w:t>
                            </w:r>
                            <w:r w:rsidRPr="002429F9">
                              <w:t> </w:t>
                            </w:r>
                          </w:p>
                          <w:p w14:paraId="5FFCAF0E" w14:textId="44EB0ADD" w:rsidR="00BF1B1C" w:rsidRDefault="00BF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318F" id="_x0000_s1027" type="#_x0000_t202" style="position:absolute;margin-left:0;margin-top:27.7pt;width:451.5pt;height:97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">
                <v:textbox>
                  <w:txbxContent>
                    <w:p w14:paraId="42E354AC" w14:textId="1B9A51CB" w:rsidR="00BF1B1C" w:rsidRPr="002429F9" w:rsidRDefault="00BF1B1C" w:rsidP="00BF1B1C">
                      <w:r>
                        <w:rPr>
                          <w:b/>
                          <w:bCs/>
                        </w:rPr>
                        <w:t>Øv</w:t>
                      </w:r>
                      <w:r w:rsidRPr="002429F9">
                        <w:rPr>
                          <w:b/>
                          <w:bCs/>
                        </w:rPr>
                        <w:t>rige kommentarer og innspill til rapporten:</w:t>
                      </w:r>
                      <w:r w:rsidRPr="002429F9">
                        <w:t> </w:t>
                      </w:r>
                    </w:p>
                    <w:p w14:paraId="5FFCAF0E" w14:textId="44EB0ADD" w:rsidR="00BF1B1C" w:rsidRDefault="00BF1B1C"/>
                  </w:txbxContent>
                </v:textbox>
                <w10:wrap type="square" anchorx="margin"/>
              </v:shape>
            </w:pict>
          </mc:Fallback>
        </mc:AlternateContent>
      </w:r>
      <w:r w:rsidR="00CA2691">
        <w:rPr>
          <w:rFonts w:cstheme="minorHAnsi"/>
        </w:rPr>
        <w:t>Ønsker dere at mobbeombudet skal ta kontakt med dere? Ja □ Nei □</w:t>
      </w:r>
    </w:p>
    <w:p w14:paraId="0ABFCF91" w14:textId="7086E2E4" w:rsidR="002429F9" w:rsidRDefault="002429F9" w:rsidP="002429F9">
      <w:r w:rsidRPr="002429F9">
        <w:rPr>
          <w:b/>
          <w:bCs/>
        </w:rPr>
        <w:t>Navn og kontaktinformasjon til kontaktperson i din organisasjon:</w:t>
      </w:r>
      <w:r w:rsidRPr="002429F9">
        <w:t> </w:t>
      </w:r>
    </w:p>
    <w:p w14:paraId="01BB3AFF" w14:textId="44F70A7D" w:rsidR="00BF1B1C" w:rsidRDefault="00BF1B1C" w:rsidP="002429F9">
      <w:r>
        <w:t>Navn:</w:t>
      </w:r>
    </w:p>
    <w:p w14:paraId="545A445C" w14:textId="283FC84E" w:rsidR="00BF1B1C" w:rsidRDefault="00BF1B1C" w:rsidP="002429F9">
      <w:r>
        <w:t>Telefon:</w:t>
      </w:r>
    </w:p>
    <w:p w14:paraId="4E574B76" w14:textId="342717FD" w:rsidR="00BF1B1C" w:rsidRPr="00BF1B1C" w:rsidRDefault="00BF1B1C" w:rsidP="002429F9">
      <w:pPr>
        <w:rPr>
          <w:b/>
          <w:bCs/>
        </w:rPr>
      </w:pPr>
      <w:r>
        <w:t>Epost:</w:t>
      </w:r>
    </w:p>
    <w:p w14:paraId="7B8AB35B" w14:textId="5AD001E7" w:rsidR="002429F9" w:rsidRDefault="002429F9" w:rsidP="002429F9">
      <w:pPr>
        <w:rPr>
          <w:b/>
          <w:bCs/>
        </w:rPr>
      </w:pPr>
      <w:r w:rsidRPr="002429F9">
        <w:rPr>
          <w:b/>
          <w:bCs/>
        </w:rPr>
        <w:t>For kommuner og skoleeiere ønsker vi navn og kontaktinformasjon til den/de som skal være kontaktperson for Elev-, lærling og mobbeombudene: </w:t>
      </w:r>
    </w:p>
    <w:p w14:paraId="234B31B8" w14:textId="77777777" w:rsidR="00BF1B1C" w:rsidRPr="00BF1B1C" w:rsidRDefault="00BF1B1C" w:rsidP="00BF1B1C">
      <w:r w:rsidRPr="00BF1B1C">
        <w:t>Navn:</w:t>
      </w:r>
    </w:p>
    <w:p w14:paraId="16BF374A" w14:textId="77777777" w:rsidR="00BF1B1C" w:rsidRPr="00BF1B1C" w:rsidRDefault="00BF1B1C" w:rsidP="00BF1B1C">
      <w:r w:rsidRPr="00BF1B1C">
        <w:t>Telefon:</w:t>
      </w:r>
    </w:p>
    <w:p w14:paraId="736DE263" w14:textId="77777777" w:rsidR="00BF1B1C" w:rsidRDefault="00BF1B1C" w:rsidP="002429F9">
      <w:r w:rsidRPr="00BF1B1C">
        <w:t>Epost:</w:t>
      </w:r>
    </w:p>
    <w:p w14:paraId="35BEC0C3" w14:textId="3073A5B1" w:rsidR="00E66B61" w:rsidRPr="00DF033C" w:rsidRDefault="00BF1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D8F0958" wp14:editId="37D13910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34050" cy="1247775"/>
                <wp:effectExtent l="0" t="0" r="19050" b="2857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7E07" w14:textId="0F4B3DA8" w:rsidR="00BF1B1C" w:rsidRPr="002429F9" w:rsidRDefault="00BF1B1C" w:rsidP="00BF1B1C">
                            <w:r w:rsidRPr="002429F9">
                              <w:t>Andre tilbakemeldinger / ønsker</w:t>
                            </w:r>
                            <w:r>
                              <w:t>:</w:t>
                            </w:r>
                            <w:r w:rsidRPr="002429F9">
                              <w:t> </w:t>
                            </w:r>
                          </w:p>
                          <w:p w14:paraId="05F6CD54" w14:textId="5809E962" w:rsidR="00BF1B1C" w:rsidRDefault="00BF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0958" id="_x0000_s1028" type="#_x0000_t202" style="position:absolute;margin-left:400.3pt;margin-top:17.95pt;width:451.5pt;height:98.2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">
                <v:textbox>
                  <w:txbxContent>
                    <w:p w14:paraId="11857E07" w14:textId="0F4B3DA8" w:rsidR="00BF1B1C" w:rsidRPr="002429F9" w:rsidRDefault="00BF1B1C" w:rsidP="00BF1B1C">
                      <w:r w:rsidRPr="002429F9">
                        <w:t>Andre tilbakemeldinger / ønsker</w:t>
                      </w:r>
                      <w:r>
                        <w:t>:</w:t>
                      </w:r>
                      <w:r w:rsidRPr="002429F9">
                        <w:t> </w:t>
                      </w:r>
                    </w:p>
                    <w:p w14:paraId="05F6CD54" w14:textId="5809E962" w:rsidR="00BF1B1C" w:rsidRDefault="00BF1B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6B61" w:rsidRPr="00DF03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AD7E" w14:textId="77777777" w:rsidR="001176C3" w:rsidRDefault="001176C3" w:rsidP="00CE3170">
      <w:pPr>
        <w:spacing w:after="0" w:line="240" w:lineRule="auto"/>
      </w:pPr>
      <w:r>
        <w:separator/>
      </w:r>
    </w:p>
  </w:endnote>
  <w:endnote w:type="continuationSeparator" w:id="0">
    <w:p w14:paraId="1F01CDDA" w14:textId="77777777" w:rsidR="001176C3" w:rsidRDefault="001176C3" w:rsidP="00CE3170">
      <w:pPr>
        <w:spacing w:after="0" w:line="240" w:lineRule="auto"/>
      </w:pPr>
      <w:r>
        <w:continuationSeparator/>
      </w:r>
    </w:p>
  </w:endnote>
  <w:endnote w:type="continuationNotice" w:id="1">
    <w:p w14:paraId="5AFEBD9D" w14:textId="77777777" w:rsidR="001176C3" w:rsidRDefault="00117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892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0BB63" w14:textId="4D961BD2" w:rsidR="00477DCE" w:rsidRDefault="00477DC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559CB" w14:textId="77777777" w:rsidR="00BF1B1C" w:rsidRDefault="00BF1B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BC80" w14:textId="77777777" w:rsidR="001176C3" w:rsidRDefault="001176C3" w:rsidP="00CE3170">
      <w:pPr>
        <w:spacing w:after="0" w:line="240" w:lineRule="auto"/>
      </w:pPr>
      <w:r>
        <w:separator/>
      </w:r>
    </w:p>
  </w:footnote>
  <w:footnote w:type="continuationSeparator" w:id="0">
    <w:p w14:paraId="57D29C6E" w14:textId="77777777" w:rsidR="001176C3" w:rsidRDefault="001176C3" w:rsidP="00CE3170">
      <w:pPr>
        <w:spacing w:after="0" w:line="240" w:lineRule="auto"/>
      </w:pPr>
      <w:r>
        <w:continuationSeparator/>
      </w:r>
    </w:p>
  </w:footnote>
  <w:footnote w:type="continuationNotice" w:id="1">
    <w:p w14:paraId="2891BDC3" w14:textId="77777777" w:rsidR="001176C3" w:rsidRDefault="001176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FE90" w14:textId="695F0FFD" w:rsidR="00CE3170" w:rsidRDefault="00E17E51" w:rsidP="00533186">
    <w:pPr>
      <w:pStyle w:val="Topptekst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6A3F8935" wp14:editId="27CA227A">
          <wp:simplePos x="0" y="0"/>
          <wp:positionH relativeFrom="margin">
            <wp:align>right</wp:align>
          </wp:positionH>
          <wp:positionV relativeFrom="paragraph">
            <wp:posOffset>4379</wp:posOffset>
          </wp:positionV>
          <wp:extent cx="553085" cy="567055"/>
          <wp:effectExtent l="0" t="0" r="0" b="4445"/>
          <wp:wrapTight wrapText="bothSides">
            <wp:wrapPolygon edited="0">
              <wp:start x="1488" y="0"/>
              <wp:lineTo x="0" y="2903"/>
              <wp:lineTo x="0" y="14513"/>
              <wp:lineTo x="2232" y="21044"/>
              <wp:lineTo x="3720" y="21044"/>
              <wp:lineTo x="7440" y="21044"/>
              <wp:lineTo x="20831" y="16690"/>
              <wp:lineTo x="20831" y="14513"/>
              <wp:lineTo x="17855" y="11610"/>
              <wp:lineTo x="20831" y="11610"/>
              <wp:lineTo x="20831" y="7256"/>
              <wp:lineTo x="8184" y="0"/>
              <wp:lineTo x="1488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BAD" w:rsidRPr="00953BAD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Mal for tilbakemelding på årsrapport </w:t>
    </w:r>
    <w:r w:rsidR="00533186" w:rsidRPr="00533186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2020/2021 </w:t>
    </w:r>
    <w:r w:rsidR="00A02132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br/>
    </w:r>
    <w:r w:rsidR="00533186" w:rsidRPr="00533186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for Elev-, lærling</w:t>
    </w:r>
    <w:r w:rsidR="00533186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-</w:t>
    </w:r>
    <w:r w:rsidR="00533186" w:rsidRPr="00533186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 og mobbeombudene i Troms og Finnmark </w:t>
    </w:r>
  </w:p>
  <w:p w14:paraId="31EFAC20" w14:textId="46E8BB1D" w:rsidR="00533186" w:rsidRPr="00533186" w:rsidRDefault="00533186" w:rsidP="00533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0453"/>
    <w:multiLevelType w:val="hybridMultilevel"/>
    <w:tmpl w:val="7D7C9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D5C"/>
    <w:multiLevelType w:val="multilevel"/>
    <w:tmpl w:val="9E5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A"/>
    <w:rsid w:val="0004237D"/>
    <w:rsid w:val="000B0184"/>
    <w:rsid w:val="000D613C"/>
    <w:rsid w:val="001176C3"/>
    <w:rsid w:val="00134112"/>
    <w:rsid w:val="00137800"/>
    <w:rsid w:val="0016383A"/>
    <w:rsid w:val="00165808"/>
    <w:rsid w:val="00192387"/>
    <w:rsid w:val="00211C1C"/>
    <w:rsid w:val="00242727"/>
    <w:rsid w:val="002429F9"/>
    <w:rsid w:val="00260ED1"/>
    <w:rsid w:val="002A6D58"/>
    <w:rsid w:val="002B263B"/>
    <w:rsid w:val="002B6FF3"/>
    <w:rsid w:val="003177A6"/>
    <w:rsid w:val="0032314A"/>
    <w:rsid w:val="0033628B"/>
    <w:rsid w:val="00372943"/>
    <w:rsid w:val="00383584"/>
    <w:rsid w:val="003851FF"/>
    <w:rsid w:val="00477DCE"/>
    <w:rsid w:val="004A75F3"/>
    <w:rsid w:val="00533186"/>
    <w:rsid w:val="00546A97"/>
    <w:rsid w:val="005824E2"/>
    <w:rsid w:val="005B4AD8"/>
    <w:rsid w:val="005D694E"/>
    <w:rsid w:val="005E499A"/>
    <w:rsid w:val="00601DB4"/>
    <w:rsid w:val="00662DC3"/>
    <w:rsid w:val="00677028"/>
    <w:rsid w:val="006E52B3"/>
    <w:rsid w:val="006E5BB5"/>
    <w:rsid w:val="00714450"/>
    <w:rsid w:val="0077567B"/>
    <w:rsid w:val="00812D77"/>
    <w:rsid w:val="008A4989"/>
    <w:rsid w:val="00953021"/>
    <w:rsid w:val="00953BAD"/>
    <w:rsid w:val="0095611A"/>
    <w:rsid w:val="0098414F"/>
    <w:rsid w:val="009A194F"/>
    <w:rsid w:val="009B7AB7"/>
    <w:rsid w:val="009C1678"/>
    <w:rsid w:val="00A02132"/>
    <w:rsid w:val="00A11FD0"/>
    <w:rsid w:val="00A14432"/>
    <w:rsid w:val="00A643C3"/>
    <w:rsid w:val="00AE16BB"/>
    <w:rsid w:val="00B10BE4"/>
    <w:rsid w:val="00B76B9D"/>
    <w:rsid w:val="00BA0E20"/>
    <w:rsid w:val="00BF071A"/>
    <w:rsid w:val="00BF11B3"/>
    <w:rsid w:val="00BF1B1C"/>
    <w:rsid w:val="00C434DB"/>
    <w:rsid w:val="00CA2691"/>
    <w:rsid w:val="00CE3170"/>
    <w:rsid w:val="00D023E2"/>
    <w:rsid w:val="00D465EA"/>
    <w:rsid w:val="00D62BD0"/>
    <w:rsid w:val="00D82320"/>
    <w:rsid w:val="00DE7A30"/>
    <w:rsid w:val="00DF033C"/>
    <w:rsid w:val="00E17E51"/>
    <w:rsid w:val="00E61E69"/>
    <w:rsid w:val="00E65D0C"/>
    <w:rsid w:val="00E66B61"/>
    <w:rsid w:val="00EA41EC"/>
    <w:rsid w:val="00EC6F96"/>
    <w:rsid w:val="00F40749"/>
    <w:rsid w:val="00F82D63"/>
    <w:rsid w:val="00FA2BCF"/>
    <w:rsid w:val="00FA4F26"/>
    <w:rsid w:val="00FC7D04"/>
    <w:rsid w:val="00FD6017"/>
    <w:rsid w:val="00FF2980"/>
    <w:rsid w:val="032D620F"/>
    <w:rsid w:val="04C93270"/>
    <w:rsid w:val="1742BB91"/>
    <w:rsid w:val="19DD66FF"/>
    <w:rsid w:val="1A8D61F3"/>
    <w:rsid w:val="1F5E53AC"/>
    <w:rsid w:val="20E37B1A"/>
    <w:rsid w:val="224F2FC5"/>
    <w:rsid w:val="2332A6A0"/>
    <w:rsid w:val="25B6B0F6"/>
    <w:rsid w:val="29E097EB"/>
    <w:rsid w:val="2DC1FE22"/>
    <w:rsid w:val="3B9A799C"/>
    <w:rsid w:val="46643E5D"/>
    <w:rsid w:val="5BCA0504"/>
    <w:rsid w:val="5DC7E651"/>
    <w:rsid w:val="5FDAB48F"/>
    <w:rsid w:val="615BA48C"/>
    <w:rsid w:val="69686E78"/>
    <w:rsid w:val="6D500A2E"/>
    <w:rsid w:val="7173805D"/>
    <w:rsid w:val="735AC66A"/>
    <w:rsid w:val="7984C7C1"/>
    <w:rsid w:val="7D1BF611"/>
    <w:rsid w:val="7E3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E47DE"/>
  <w15:chartTrackingRefBased/>
  <w15:docId w15:val="{DA621D61-0C7C-498B-B9B4-71467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170"/>
  </w:style>
  <w:style w:type="paragraph" w:styleId="Bunntekst">
    <w:name w:val="footer"/>
    <w:basedOn w:val="Normal"/>
    <w:link w:val="Bunn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170"/>
  </w:style>
  <w:style w:type="character" w:customStyle="1" w:styleId="Overskrift1Tegn">
    <w:name w:val="Overskrift 1 Tegn"/>
    <w:basedOn w:val="Standardskriftforavsnitt"/>
    <w:link w:val="Overskrift1"/>
    <w:uiPriority w:val="9"/>
    <w:rsid w:val="00211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B0184"/>
  </w:style>
  <w:style w:type="character" w:customStyle="1" w:styleId="eop">
    <w:name w:val="eop"/>
    <w:basedOn w:val="Standardskriftforavsnitt"/>
    <w:rsid w:val="000B0184"/>
  </w:style>
  <w:style w:type="paragraph" w:styleId="Listeavsnitt">
    <w:name w:val="List Paragraph"/>
    <w:basedOn w:val="Normal"/>
    <w:uiPriority w:val="34"/>
    <w:qFormat/>
    <w:rsid w:val="0016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88F757D4F014E8B99C78C32E4E3AD" ma:contentTypeVersion="12" ma:contentTypeDescription="Create a new document." ma:contentTypeScope="" ma:versionID="f0bc253aa052ca37bb35956bcee4307a">
  <xsd:schema xmlns:xsd="http://www.w3.org/2001/XMLSchema" xmlns:xs="http://www.w3.org/2001/XMLSchema" xmlns:p="http://schemas.microsoft.com/office/2006/metadata/properties" xmlns:ns2="a3a44108-2fc5-49ee-86b0-aa50ca87e5b1" xmlns:ns3="0da782cd-f454-4d81-b436-e7a0e9405a0f" targetNamespace="http://schemas.microsoft.com/office/2006/metadata/properties" ma:root="true" ma:fieldsID="fa6ade4db951bbae721c9b56e496ce8c" ns2:_="" ns3:_="">
    <xsd:import namespace="a3a44108-2fc5-49ee-86b0-aa50ca87e5b1"/>
    <xsd:import namespace="0da782cd-f454-4d81-b436-e7a0e940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4108-2fc5-49ee-86b0-aa50ca87e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82cd-f454-4d81-b436-e7a0e940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3F16A-ECAC-4A76-BA0D-B925D47DE491}">
  <ds:schemaRefs>
    <ds:schemaRef ds:uri="http://purl.org/dc/dcmitype/"/>
    <ds:schemaRef ds:uri="http://schemas.microsoft.com/office/infopath/2007/PartnerControls"/>
    <ds:schemaRef ds:uri="0da782cd-f454-4d81-b436-e7a0e9405a0f"/>
    <ds:schemaRef ds:uri="a3a44108-2fc5-49ee-86b0-aa50ca87e5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64F75-FB3B-40F3-91B9-9A58C080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4108-2fc5-49ee-86b0-aa50ca87e5b1"/>
    <ds:schemaRef ds:uri="0da782cd-f454-4d81-b436-e7a0e940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77C8F-F4A9-45DE-99E3-8BCAA3C9A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117DA1-7CCA-4F09-AE89-A4B2946D2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Figenschou</dc:creator>
  <cp:keywords/>
  <dc:description/>
  <cp:lastModifiedBy>Jon Halvdan Lenning</cp:lastModifiedBy>
  <cp:revision>2</cp:revision>
  <dcterms:created xsi:type="dcterms:W3CDTF">2022-01-26T18:10:00Z</dcterms:created>
  <dcterms:modified xsi:type="dcterms:W3CDTF">2022-01-26T18:10:00Z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0x010100C7688F757D4F014E8B99C78C32E4E3AD</vt:lpwstr>
  </property>
</Properties>
</file>